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159" w:rsidRDefault="00C07159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C07159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</w:t>
      </w:r>
      <w:r w:rsidRPr="00C07159">
        <w:rPr>
          <w:rStyle w:val="FontStyle15"/>
          <w:sz w:val="26"/>
          <w:szCs w:val="26"/>
        </w:rPr>
        <w:t xml:space="preserve"> КРА</w:t>
      </w:r>
      <w:r>
        <w:rPr>
          <w:rStyle w:val="FontStyle15"/>
          <w:sz w:val="26"/>
          <w:szCs w:val="26"/>
        </w:rPr>
        <w:t>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F20C95" w:rsidRPr="00E006CF" w:rsidRDefault="00F20C95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D42792">
        <w:rPr>
          <w:rStyle w:val="FontStyle11"/>
          <w:sz w:val="28"/>
          <w:szCs w:val="28"/>
        </w:rPr>
        <w:t>РАСПОРЯЖЕНИЕ</w:t>
      </w:r>
    </w:p>
    <w:p w:rsidR="00533D17" w:rsidRPr="00E006CF" w:rsidRDefault="00533D17" w:rsidP="00D42792">
      <w:pPr>
        <w:pStyle w:val="Style5"/>
        <w:widowControl/>
        <w:spacing w:line="240" w:lineRule="auto"/>
        <w:ind w:firstLine="0"/>
        <w:rPr>
          <w:rStyle w:val="FontStyle11"/>
          <w:sz w:val="26"/>
          <w:szCs w:val="26"/>
        </w:rPr>
      </w:pPr>
    </w:p>
    <w:p w:rsidR="005C7322" w:rsidRPr="00034E35" w:rsidRDefault="005A1600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11.06.2025</w:t>
      </w:r>
      <w:r w:rsidR="00C07159">
        <w:rPr>
          <w:rStyle w:val="FontStyle14"/>
          <w:sz w:val="26"/>
          <w:szCs w:val="26"/>
        </w:rPr>
        <w:t>5</w:t>
      </w:r>
      <w:r w:rsidR="001F2C63">
        <w:rPr>
          <w:rStyle w:val="FontStyle15"/>
          <w:sz w:val="26"/>
          <w:szCs w:val="26"/>
        </w:rPr>
        <w:t xml:space="preserve">                      </w:t>
      </w:r>
      <w:r w:rsidR="00811617">
        <w:rPr>
          <w:rStyle w:val="FontStyle15"/>
          <w:sz w:val="26"/>
          <w:szCs w:val="26"/>
        </w:rPr>
        <w:t xml:space="preserve">       </w:t>
      </w:r>
      <w:r w:rsidR="001F2C63">
        <w:rPr>
          <w:rStyle w:val="FontStyle15"/>
          <w:sz w:val="26"/>
          <w:szCs w:val="26"/>
        </w:rPr>
        <w:t xml:space="preserve">  </w:t>
      </w:r>
      <w:r w:rsidR="0018723D" w:rsidRPr="00034E35">
        <w:rPr>
          <w:rStyle w:val="FontStyle15"/>
          <w:sz w:val="26"/>
          <w:szCs w:val="26"/>
        </w:rPr>
        <w:t xml:space="preserve">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1F2C63">
        <w:rPr>
          <w:rStyle w:val="FontStyle15"/>
          <w:sz w:val="26"/>
          <w:szCs w:val="26"/>
        </w:rPr>
        <w:t xml:space="preserve">    </w:t>
      </w:r>
      <w:r w:rsidR="00D261F1">
        <w:rPr>
          <w:rStyle w:val="FontStyle15"/>
          <w:sz w:val="26"/>
          <w:szCs w:val="26"/>
        </w:rPr>
        <w:t xml:space="preserve">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1F2C63">
        <w:rPr>
          <w:rStyle w:val="FontStyle15"/>
          <w:sz w:val="26"/>
          <w:szCs w:val="26"/>
        </w:rPr>
        <w:t xml:space="preserve">     </w:t>
      </w:r>
      <w:r>
        <w:rPr>
          <w:rStyle w:val="FontStyle15"/>
          <w:sz w:val="26"/>
          <w:szCs w:val="26"/>
        </w:rPr>
        <w:t xml:space="preserve">             </w:t>
      </w:r>
      <w:r w:rsidR="00802D7A" w:rsidRPr="00034E35">
        <w:rPr>
          <w:rStyle w:val="FontStyle15"/>
          <w:sz w:val="26"/>
          <w:szCs w:val="26"/>
        </w:rPr>
        <w:t xml:space="preserve">   </w:t>
      </w:r>
      <w:r w:rsidR="001F2C63">
        <w:rPr>
          <w:rStyle w:val="FontStyle15"/>
          <w:sz w:val="26"/>
          <w:szCs w:val="26"/>
        </w:rPr>
        <w:t xml:space="preserve">      </w:t>
      </w:r>
      <w:r w:rsidR="00802D7A" w:rsidRPr="00034E35">
        <w:rPr>
          <w:rStyle w:val="FontStyle15"/>
          <w:sz w:val="26"/>
          <w:szCs w:val="26"/>
        </w:rPr>
        <w:t xml:space="preserve">  </w:t>
      </w:r>
      <w:r w:rsidR="008E703D">
        <w:rPr>
          <w:rStyle w:val="FontStyle15"/>
          <w:sz w:val="26"/>
          <w:szCs w:val="26"/>
        </w:rPr>
        <w:t xml:space="preserve">   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150-143</w:t>
      </w:r>
    </w:p>
    <w:p w:rsidR="00533D17" w:rsidRDefault="00533D17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D42792" w:rsidRDefault="00D42792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D42792" w:rsidRDefault="00E17060" w:rsidP="00D4279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 w:rsidRPr="00034E35">
        <w:rPr>
          <w:rStyle w:val="FontStyle14"/>
          <w:sz w:val="26"/>
          <w:szCs w:val="26"/>
        </w:rPr>
        <w:t>Об организации</w:t>
      </w:r>
      <w:r w:rsidR="00FA39F4">
        <w:rPr>
          <w:rStyle w:val="FontStyle14"/>
          <w:sz w:val="26"/>
          <w:szCs w:val="26"/>
        </w:rPr>
        <w:t xml:space="preserve"> и проведении</w:t>
      </w:r>
      <w:r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2B4F66">
        <w:rPr>
          <w:rStyle w:val="FontStyle14"/>
          <w:sz w:val="26"/>
          <w:szCs w:val="26"/>
        </w:rPr>
        <w:t xml:space="preserve">в </w:t>
      </w:r>
    </w:p>
    <w:p w:rsidR="00D42792" w:rsidRDefault="002B4F66" w:rsidP="00D4279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 xml:space="preserve">электронной форме по продаже </w:t>
      </w:r>
    </w:p>
    <w:p w:rsidR="00D42792" w:rsidRDefault="00AE1129" w:rsidP="00D4279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муниципального</w:t>
      </w:r>
      <w:r w:rsidR="00811617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имущества, </w:t>
      </w:r>
    </w:p>
    <w:p w:rsidR="00D42792" w:rsidRDefault="0018723D" w:rsidP="00D4279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 w:rsidRPr="00034E35">
        <w:rPr>
          <w:rStyle w:val="FontStyle14"/>
          <w:sz w:val="26"/>
          <w:szCs w:val="26"/>
        </w:rPr>
        <w:t xml:space="preserve">находящегося в собственности </w:t>
      </w:r>
    </w:p>
    <w:p w:rsidR="007C34B6" w:rsidRPr="00034E35" w:rsidRDefault="0018723D" w:rsidP="00D4279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 w:rsidRPr="00034E35">
        <w:rPr>
          <w:rStyle w:val="FontStyle14"/>
          <w:sz w:val="26"/>
          <w:szCs w:val="26"/>
        </w:rPr>
        <w:t>муниципального образования город Норильск</w:t>
      </w:r>
    </w:p>
    <w:p w:rsidR="00304199" w:rsidRDefault="0030419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42792" w:rsidRDefault="00D42792" w:rsidP="00D42792">
      <w:pPr>
        <w:pStyle w:val="Style6"/>
        <w:widowControl/>
        <w:tabs>
          <w:tab w:val="left" w:pos="2081"/>
          <w:tab w:val="left" w:pos="3935"/>
          <w:tab w:val="left" w:pos="7585"/>
          <w:tab w:val="left" w:pos="8080"/>
        </w:tabs>
        <w:jc w:val="both"/>
        <w:rPr>
          <w:sz w:val="26"/>
          <w:szCs w:val="26"/>
        </w:rPr>
      </w:pPr>
    </w:p>
    <w:p w:rsidR="0099335A" w:rsidRPr="00FD42DB" w:rsidRDefault="00304199" w:rsidP="00304199">
      <w:pPr>
        <w:pStyle w:val="21"/>
        <w:suppressAutoHyphens/>
        <w:ind w:right="-29" w:firstLine="708"/>
        <w:rPr>
          <w:color w:val="FF0000"/>
          <w:sz w:val="26"/>
          <w:szCs w:val="26"/>
        </w:rPr>
      </w:pPr>
      <w:r w:rsidRPr="00034E35">
        <w:rPr>
          <w:sz w:val="26"/>
          <w:szCs w:val="26"/>
        </w:rPr>
        <w:t xml:space="preserve">В целях увеличения доходов бюджета муниципального образования город Норильск, в соответствии с Федеральным законом Российской Федерации </w:t>
      </w:r>
      <w:r w:rsidR="0018723D" w:rsidRPr="00034E35">
        <w:rPr>
          <w:sz w:val="26"/>
          <w:szCs w:val="26"/>
        </w:rPr>
        <w:br/>
      </w:r>
      <w:r w:rsidRPr="00034E35">
        <w:rPr>
          <w:sz w:val="26"/>
          <w:szCs w:val="26"/>
        </w:rPr>
        <w:t xml:space="preserve">от 21.12.2001 № 178-ФЗ «О приватизации государственного и муниципального имущества», Положением о порядке приватизации муниципального имущества муниципального образования город Норильск, утвержденным решением Городского Совета муниципального образования город Норильск от 28.05.2002 </w:t>
      </w:r>
      <w:r w:rsidR="00C110D1">
        <w:rPr>
          <w:sz w:val="26"/>
          <w:szCs w:val="26"/>
        </w:rPr>
        <w:br/>
      </w:r>
      <w:r w:rsidR="002B4F66">
        <w:rPr>
          <w:sz w:val="26"/>
          <w:szCs w:val="26"/>
        </w:rPr>
        <w:t>№ 21-241</w:t>
      </w:r>
      <w:r w:rsidRPr="00034E35">
        <w:rPr>
          <w:sz w:val="26"/>
          <w:szCs w:val="26"/>
        </w:rPr>
        <w:t xml:space="preserve">, </w:t>
      </w:r>
      <w:r w:rsidR="002B4F66" w:rsidRPr="002B4F66">
        <w:rPr>
          <w:sz w:val="26"/>
          <w:szCs w:val="26"/>
        </w:rPr>
        <w:t>Местной программой приватизации имущества муниципального</w:t>
      </w:r>
      <w:r w:rsidR="00C07159">
        <w:rPr>
          <w:sz w:val="26"/>
          <w:szCs w:val="26"/>
        </w:rPr>
        <w:t xml:space="preserve"> образования город Норильск на</w:t>
      </w:r>
      <w:r w:rsidR="00C07159" w:rsidRPr="008D7235">
        <w:rPr>
          <w:szCs w:val="26"/>
        </w:rPr>
        <w:t xml:space="preserve"> 202</w:t>
      </w:r>
      <w:r w:rsidR="00C07159">
        <w:rPr>
          <w:szCs w:val="26"/>
        </w:rPr>
        <w:t>5</w:t>
      </w:r>
      <w:r w:rsidR="00C07159" w:rsidRPr="008D7235">
        <w:rPr>
          <w:szCs w:val="26"/>
        </w:rPr>
        <w:t xml:space="preserve"> год, утвержденной решением Норильского городского Совета депутатов от </w:t>
      </w:r>
      <w:r w:rsidR="00C07159">
        <w:rPr>
          <w:szCs w:val="26"/>
        </w:rPr>
        <w:t>18.06.2024 № 16/6-385</w:t>
      </w:r>
      <w:r w:rsidR="002B4F66" w:rsidRPr="002B4F66">
        <w:rPr>
          <w:sz w:val="26"/>
          <w:szCs w:val="26"/>
        </w:rPr>
        <w:t>, руководст</w:t>
      </w:r>
      <w:r w:rsidR="002B4F66">
        <w:rPr>
          <w:sz w:val="26"/>
          <w:szCs w:val="26"/>
        </w:rPr>
        <w:t>вуясь пунктом 3.9.1.7 Положения</w:t>
      </w:r>
      <w:r w:rsidR="002B4F66" w:rsidRPr="002B4F66">
        <w:rPr>
          <w:sz w:val="26"/>
          <w:szCs w:val="26"/>
        </w:rPr>
        <w:t xml:space="preserve"> о собственности</w:t>
      </w:r>
      <w:r w:rsidR="00D261F1">
        <w:rPr>
          <w:sz w:val="26"/>
          <w:szCs w:val="26"/>
        </w:rPr>
        <w:t xml:space="preserve"> </w:t>
      </w:r>
      <w:r w:rsidR="002B4F66" w:rsidRPr="002B4F66">
        <w:rPr>
          <w:sz w:val="26"/>
          <w:szCs w:val="26"/>
        </w:rPr>
        <w:t>и реализации прав собственника муниципального образования город Норильск, утвержденного решением Городского Совета муниципального образования город Норильск от 19.12.2005 № 59-</w:t>
      </w:r>
      <w:r w:rsidR="002B4F66" w:rsidRPr="001305C0">
        <w:rPr>
          <w:sz w:val="26"/>
          <w:szCs w:val="26"/>
        </w:rPr>
        <w:t>834</w:t>
      </w:r>
      <w:r w:rsidR="0099335A" w:rsidRPr="001305C0">
        <w:rPr>
          <w:sz w:val="26"/>
          <w:szCs w:val="26"/>
        </w:rPr>
        <w:t>,</w:t>
      </w:r>
      <w:r w:rsidR="00AD71F9" w:rsidRPr="001305C0">
        <w:rPr>
          <w:sz w:val="26"/>
          <w:szCs w:val="26"/>
        </w:rPr>
        <w:t xml:space="preserve"> </w:t>
      </w:r>
      <w:r w:rsidR="001305C0" w:rsidRPr="00FD42DB">
        <w:rPr>
          <w:sz w:val="26"/>
          <w:szCs w:val="26"/>
        </w:rPr>
        <w:t>распоряжением</w:t>
      </w:r>
      <w:r w:rsidR="00AD71F9" w:rsidRPr="00FD42DB">
        <w:rPr>
          <w:sz w:val="26"/>
          <w:szCs w:val="26"/>
        </w:rPr>
        <w:t xml:space="preserve"> Администрации города</w:t>
      </w:r>
      <w:r w:rsidR="002963FC" w:rsidRPr="00FD42DB">
        <w:rPr>
          <w:sz w:val="26"/>
          <w:szCs w:val="26"/>
        </w:rPr>
        <w:t xml:space="preserve"> Норильска </w:t>
      </w:r>
      <w:r w:rsidR="001305C0" w:rsidRPr="00FD42DB">
        <w:rPr>
          <w:sz w:val="26"/>
          <w:szCs w:val="26"/>
        </w:rPr>
        <w:t xml:space="preserve">от </w:t>
      </w:r>
      <w:r w:rsidR="00FD42DB" w:rsidRPr="00FD42DB">
        <w:rPr>
          <w:sz w:val="26"/>
          <w:szCs w:val="26"/>
        </w:rPr>
        <w:t>09.06.2025</w:t>
      </w:r>
      <w:r w:rsidR="00503029" w:rsidRPr="00FD42DB">
        <w:rPr>
          <w:sz w:val="26"/>
          <w:szCs w:val="26"/>
        </w:rPr>
        <w:t xml:space="preserve"> № </w:t>
      </w:r>
      <w:r w:rsidR="00FD42DB" w:rsidRPr="00FD42DB">
        <w:rPr>
          <w:sz w:val="26"/>
          <w:szCs w:val="26"/>
        </w:rPr>
        <w:t>2758</w:t>
      </w:r>
      <w:r w:rsidR="001305C0" w:rsidRPr="00FD42DB">
        <w:rPr>
          <w:sz w:val="26"/>
          <w:szCs w:val="26"/>
        </w:rPr>
        <w:t xml:space="preserve"> «Об условиях приватизации муниципального имущества»</w:t>
      </w:r>
      <w:r w:rsidR="009A095D" w:rsidRPr="00FD42DB">
        <w:rPr>
          <w:sz w:val="26"/>
          <w:szCs w:val="26"/>
        </w:rPr>
        <w:t>,</w:t>
      </w:r>
      <w:r w:rsidR="00A5634A" w:rsidRPr="00FD42DB">
        <w:rPr>
          <w:color w:val="FF0000"/>
          <w:sz w:val="26"/>
          <w:szCs w:val="26"/>
        </w:rPr>
        <w:t xml:space="preserve"> </w:t>
      </w:r>
    </w:p>
    <w:p w:rsidR="00775841" w:rsidRPr="00533D17" w:rsidRDefault="00775841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8723D" w:rsidRPr="00034E35" w:rsidRDefault="00330005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34E35">
        <w:rPr>
          <w:rFonts w:ascii="Times New Roman" w:hAnsi="Times New Roman"/>
          <w:sz w:val="26"/>
          <w:szCs w:val="26"/>
        </w:rPr>
        <w:t xml:space="preserve">1. </w:t>
      </w:r>
      <w:r w:rsidR="0018723D" w:rsidRPr="00034E35">
        <w:rPr>
          <w:rFonts w:ascii="Times New Roman" w:hAnsi="Times New Roman"/>
          <w:sz w:val="26"/>
          <w:szCs w:val="26"/>
        </w:rPr>
        <w:t xml:space="preserve">Утвердить информационное </w:t>
      </w:r>
      <w:r w:rsidR="002150A1">
        <w:rPr>
          <w:rFonts w:ascii="Times New Roman" w:hAnsi="Times New Roman"/>
          <w:sz w:val="26"/>
          <w:szCs w:val="26"/>
        </w:rPr>
        <w:t>сообщение о проведении аукциона</w:t>
      </w:r>
      <w:r w:rsidR="008E1EC5">
        <w:rPr>
          <w:rFonts w:ascii="Times New Roman" w:hAnsi="Times New Roman"/>
          <w:sz w:val="26"/>
          <w:szCs w:val="26"/>
        </w:rPr>
        <w:t xml:space="preserve"> </w:t>
      </w:r>
      <w:r w:rsidR="0018723D" w:rsidRPr="00034E35">
        <w:rPr>
          <w:rFonts w:ascii="Times New Roman" w:hAnsi="Times New Roman"/>
          <w:sz w:val="26"/>
          <w:szCs w:val="26"/>
        </w:rPr>
        <w:t xml:space="preserve">в электронной форме по продаже </w:t>
      </w:r>
      <w:r w:rsidR="00AE1129">
        <w:rPr>
          <w:rFonts w:ascii="Times New Roman" w:hAnsi="Times New Roman"/>
          <w:sz w:val="26"/>
          <w:szCs w:val="26"/>
        </w:rPr>
        <w:t xml:space="preserve">муниципального </w:t>
      </w:r>
      <w:r w:rsidR="0018723D" w:rsidRPr="00034E35">
        <w:rPr>
          <w:rFonts w:ascii="Times New Roman" w:hAnsi="Times New Roman"/>
          <w:sz w:val="26"/>
          <w:szCs w:val="26"/>
        </w:rPr>
        <w:t>имущества</w:t>
      </w:r>
      <w:r w:rsidR="00977238">
        <w:rPr>
          <w:rFonts w:ascii="Times New Roman" w:hAnsi="Times New Roman"/>
          <w:sz w:val="26"/>
          <w:szCs w:val="26"/>
        </w:rPr>
        <w:t xml:space="preserve"> (далее – Информационное сообщение)</w:t>
      </w:r>
      <w:r w:rsidR="0018723D" w:rsidRPr="00034E35">
        <w:rPr>
          <w:rFonts w:ascii="Times New Roman" w:hAnsi="Times New Roman"/>
          <w:sz w:val="26"/>
          <w:szCs w:val="26"/>
        </w:rPr>
        <w:t>, находящегося в собственности муниципально</w:t>
      </w:r>
      <w:r w:rsidR="00977238">
        <w:rPr>
          <w:rFonts w:ascii="Times New Roman" w:hAnsi="Times New Roman"/>
          <w:sz w:val="26"/>
          <w:szCs w:val="26"/>
        </w:rPr>
        <w:t>го образования города Норильска</w:t>
      </w:r>
      <w:r w:rsidR="00FA39F4">
        <w:rPr>
          <w:rFonts w:ascii="Times New Roman" w:hAnsi="Times New Roman"/>
          <w:sz w:val="26"/>
          <w:szCs w:val="26"/>
        </w:rPr>
        <w:t>,</w:t>
      </w:r>
      <w:r w:rsidR="00FA39F4" w:rsidRPr="00FA39F4">
        <w:rPr>
          <w:rFonts w:ascii="Times New Roman" w:hAnsi="Times New Roman"/>
          <w:sz w:val="26"/>
          <w:szCs w:val="26"/>
        </w:rPr>
        <w:t xml:space="preserve"> </w:t>
      </w:r>
      <w:r w:rsidR="00FA39F4" w:rsidRPr="009D2748">
        <w:rPr>
          <w:rFonts w:ascii="Times New Roman" w:hAnsi="Times New Roman"/>
          <w:sz w:val="26"/>
          <w:szCs w:val="26"/>
        </w:rPr>
        <w:t>указанного</w:t>
      </w:r>
      <w:r w:rsidR="00FA39F4">
        <w:rPr>
          <w:rFonts w:ascii="Times New Roman" w:hAnsi="Times New Roman"/>
          <w:sz w:val="26"/>
          <w:szCs w:val="26"/>
        </w:rPr>
        <w:t xml:space="preserve"> </w:t>
      </w:r>
      <w:r w:rsidR="009D2748">
        <w:rPr>
          <w:rFonts w:ascii="Times New Roman" w:hAnsi="Times New Roman"/>
          <w:sz w:val="26"/>
          <w:szCs w:val="26"/>
        </w:rPr>
        <w:t xml:space="preserve">в </w:t>
      </w:r>
      <w:r w:rsidR="00FA39F4">
        <w:rPr>
          <w:rFonts w:ascii="Times New Roman" w:hAnsi="Times New Roman"/>
          <w:sz w:val="26"/>
          <w:szCs w:val="26"/>
        </w:rPr>
        <w:t>приложени</w:t>
      </w:r>
      <w:r w:rsidR="00C07159">
        <w:rPr>
          <w:rFonts w:ascii="Times New Roman" w:hAnsi="Times New Roman"/>
          <w:sz w:val="26"/>
          <w:szCs w:val="26"/>
        </w:rPr>
        <w:t>ях 1, 2</w:t>
      </w:r>
      <w:r w:rsidR="009A095D">
        <w:rPr>
          <w:rFonts w:ascii="Times New Roman" w:hAnsi="Times New Roman"/>
          <w:sz w:val="26"/>
          <w:szCs w:val="26"/>
        </w:rPr>
        <w:t xml:space="preserve"> </w:t>
      </w:r>
      <w:r w:rsidR="00FA39F4">
        <w:rPr>
          <w:rFonts w:ascii="Times New Roman" w:hAnsi="Times New Roman"/>
          <w:sz w:val="26"/>
          <w:szCs w:val="26"/>
        </w:rPr>
        <w:t>к настоящему распоряжению</w:t>
      </w:r>
      <w:r w:rsidR="00977238">
        <w:rPr>
          <w:rFonts w:ascii="Times New Roman" w:hAnsi="Times New Roman"/>
          <w:sz w:val="26"/>
          <w:szCs w:val="26"/>
        </w:rPr>
        <w:t>,</w:t>
      </w:r>
      <w:r w:rsidR="00977238" w:rsidRPr="00977238">
        <w:rPr>
          <w:rFonts w:ascii="Times New Roman" w:hAnsi="Times New Roman"/>
          <w:sz w:val="26"/>
          <w:szCs w:val="26"/>
        </w:rPr>
        <w:t xml:space="preserve"> </w:t>
      </w:r>
      <w:r w:rsidR="00977238" w:rsidRPr="00F57E04">
        <w:rPr>
          <w:rFonts w:ascii="Times New Roman" w:hAnsi="Times New Roman"/>
          <w:sz w:val="26"/>
          <w:szCs w:val="26"/>
        </w:rPr>
        <w:t>электронную форму заявки на участие в торгах</w:t>
      </w:r>
      <w:r w:rsidR="00977238">
        <w:rPr>
          <w:rFonts w:ascii="Times New Roman" w:hAnsi="Times New Roman"/>
          <w:sz w:val="26"/>
          <w:szCs w:val="26"/>
        </w:rPr>
        <w:t>,</w:t>
      </w:r>
      <w:r w:rsidR="00977238" w:rsidRPr="00977238">
        <w:rPr>
          <w:rFonts w:ascii="Times New Roman" w:hAnsi="Times New Roman"/>
          <w:sz w:val="26"/>
          <w:szCs w:val="26"/>
        </w:rPr>
        <w:t xml:space="preserve"> </w:t>
      </w:r>
      <w:r w:rsidR="00977238" w:rsidRPr="00F57E04">
        <w:rPr>
          <w:rFonts w:ascii="Times New Roman" w:hAnsi="Times New Roman"/>
          <w:sz w:val="26"/>
          <w:szCs w:val="26"/>
        </w:rPr>
        <w:t>проект</w:t>
      </w:r>
      <w:r w:rsidR="00AE1129">
        <w:rPr>
          <w:rFonts w:ascii="Times New Roman" w:hAnsi="Times New Roman"/>
          <w:sz w:val="26"/>
          <w:szCs w:val="26"/>
        </w:rPr>
        <w:t>ы</w:t>
      </w:r>
      <w:r w:rsidR="00CD1140">
        <w:rPr>
          <w:rFonts w:ascii="Times New Roman" w:hAnsi="Times New Roman"/>
          <w:sz w:val="26"/>
          <w:szCs w:val="26"/>
        </w:rPr>
        <w:t xml:space="preserve"> договор</w:t>
      </w:r>
      <w:r w:rsidR="00AE1129">
        <w:rPr>
          <w:rFonts w:ascii="Times New Roman" w:hAnsi="Times New Roman"/>
          <w:sz w:val="26"/>
          <w:szCs w:val="26"/>
        </w:rPr>
        <w:t>ов</w:t>
      </w:r>
      <w:r w:rsidR="00977238" w:rsidRPr="00F57E04">
        <w:rPr>
          <w:rFonts w:ascii="Times New Roman" w:hAnsi="Times New Roman"/>
          <w:sz w:val="26"/>
          <w:szCs w:val="26"/>
        </w:rPr>
        <w:t xml:space="preserve"> купли-продажи муниципального </w:t>
      </w:r>
      <w:r w:rsidR="00977238" w:rsidRPr="00FA39F4">
        <w:rPr>
          <w:rFonts w:ascii="Times New Roman" w:hAnsi="Times New Roman"/>
          <w:sz w:val="26"/>
          <w:szCs w:val="26"/>
        </w:rPr>
        <w:t>имущества</w:t>
      </w:r>
      <w:r w:rsidR="00FA39F4">
        <w:rPr>
          <w:rFonts w:ascii="Times New Roman" w:hAnsi="Times New Roman"/>
          <w:sz w:val="26"/>
          <w:szCs w:val="26"/>
        </w:rPr>
        <w:t>.</w:t>
      </w:r>
    </w:p>
    <w:p w:rsidR="002D5529" w:rsidRPr="003A3941" w:rsidRDefault="002D5529" w:rsidP="00034E3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34E35">
        <w:rPr>
          <w:rFonts w:ascii="Times New Roman" w:hAnsi="Times New Roman"/>
          <w:sz w:val="26"/>
          <w:szCs w:val="26"/>
        </w:rPr>
        <w:t>2</w:t>
      </w:r>
      <w:r w:rsidR="00DE2CD2" w:rsidRPr="00034E35">
        <w:rPr>
          <w:rFonts w:ascii="Times New Roman" w:hAnsi="Times New Roman"/>
          <w:sz w:val="26"/>
          <w:szCs w:val="26"/>
        </w:rPr>
        <w:t xml:space="preserve">. </w:t>
      </w:r>
      <w:r w:rsidR="0072301F" w:rsidRPr="00602F42">
        <w:rPr>
          <w:rFonts w:ascii="Times New Roman" w:hAnsi="Times New Roman"/>
          <w:sz w:val="26"/>
          <w:szCs w:val="26"/>
        </w:rPr>
        <w:t>О</w:t>
      </w:r>
      <w:r w:rsidR="000249F2" w:rsidRPr="00602F42">
        <w:rPr>
          <w:rFonts w:ascii="Times New Roman" w:hAnsi="Times New Roman"/>
          <w:sz w:val="26"/>
          <w:szCs w:val="26"/>
        </w:rPr>
        <w:t xml:space="preserve">беспечить </w:t>
      </w:r>
      <w:r w:rsidR="00FD42DB" w:rsidRPr="00602F42">
        <w:rPr>
          <w:rFonts w:ascii="Times New Roman" w:hAnsi="Times New Roman"/>
          <w:sz w:val="26"/>
          <w:szCs w:val="26"/>
        </w:rPr>
        <w:t>16.06.2025</w:t>
      </w:r>
      <w:r w:rsidR="0072301F" w:rsidRPr="0072301F">
        <w:rPr>
          <w:rFonts w:ascii="Times New Roman" w:hAnsi="Times New Roman"/>
          <w:sz w:val="26"/>
          <w:szCs w:val="26"/>
        </w:rPr>
        <w:t xml:space="preserve"> </w:t>
      </w:r>
      <w:r w:rsidR="0072301F">
        <w:rPr>
          <w:rFonts w:ascii="Times New Roman" w:hAnsi="Times New Roman"/>
          <w:sz w:val="26"/>
          <w:szCs w:val="26"/>
        </w:rPr>
        <w:t>р</w:t>
      </w:r>
      <w:r w:rsidR="000249F2" w:rsidRPr="00034E35">
        <w:rPr>
          <w:rFonts w:ascii="Times New Roman" w:hAnsi="Times New Roman"/>
          <w:sz w:val="26"/>
          <w:szCs w:val="26"/>
        </w:rPr>
        <w:t xml:space="preserve">азмещение </w:t>
      </w:r>
      <w:r w:rsidR="00977238">
        <w:rPr>
          <w:rFonts w:ascii="Times New Roman" w:hAnsi="Times New Roman"/>
          <w:sz w:val="26"/>
          <w:szCs w:val="26"/>
        </w:rPr>
        <w:t>И</w:t>
      </w:r>
      <w:r w:rsidRPr="00034E35">
        <w:rPr>
          <w:rFonts w:ascii="Times New Roman" w:hAnsi="Times New Roman"/>
          <w:sz w:val="26"/>
          <w:szCs w:val="26"/>
        </w:rPr>
        <w:t>нформационного сообщения на официальном сайте муниципаль</w:t>
      </w:r>
      <w:r w:rsidR="002150A1">
        <w:rPr>
          <w:rFonts w:ascii="Times New Roman" w:hAnsi="Times New Roman"/>
          <w:sz w:val="26"/>
          <w:szCs w:val="26"/>
        </w:rPr>
        <w:t xml:space="preserve">ного образования город Норильск, </w:t>
      </w:r>
      <w:r w:rsidR="002150A1" w:rsidRPr="002150A1">
        <w:rPr>
          <w:rFonts w:ascii="Times New Roman" w:hAnsi="Times New Roman"/>
          <w:sz w:val="26"/>
          <w:szCs w:val="26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8" w:history="1">
        <w:r w:rsidR="00CB1474" w:rsidRPr="00AC2087">
          <w:rPr>
            <w:rStyle w:val="ae"/>
            <w:rFonts w:ascii="Times New Roman" w:hAnsi="Times New Roman"/>
            <w:sz w:val="26"/>
            <w:szCs w:val="26"/>
          </w:rPr>
          <w:t>www.torgi.gov.ru</w:t>
        </w:r>
      </w:hyperlink>
      <w:r w:rsidR="002150A1" w:rsidRPr="002150A1">
        <w:rPr>
          <w:rFonts w:ascii="Times New Roman" w:hAnsi="Times New Roman"/>
          <w:sz w:val="26"/>
          <w:szCs w:val="26"/>
        </w:rPr>
        <w:t>)</w:t>
      </w:r>
      <w:r w:rsidR="00CB1474">
        <w:rPr>
          <w:rFonts w:ascii="Times New Roman" w:hAnsi="Times New Roman"/>
          <w:sz w:val="26"/>
          <w:szCs w:val="26"/>
        </w:rPr>
        <w:t xml:space="preserve"> (далее – официальный сайт в сети Интернет)</w:t>
      </w:r>
      <w:r w:rsidRPr="00034E35">
        <w:rPr>
          <w:rFonts w:ascii="Times New Roman" w:hAnsi="Times New Roman"/>
          <w:sz w:val="26"/>
          <w:szCs w:val="26"/>
        </w:rPr>
        <w:t>, а также на</w:t>
      </w:r>
      <w:r w:rsidR="002B51E1">
        <w:rPr>
          <w:rFonts w:ascii="Times New Roman" w:hAnsi="Times New Roman"/>
          <w:sz w:val="26"/>
          <w:szCs w:val="26"/>
        </w:rPr>
        <w:t xml:space="preserve"> </w:t>
      </w:r>
      <w:r w:rsidR="002B51E1" w:rsidRPr="002B51E1">
        <w:rPr>
          <w:rFonts w:ascii="Times New Roman" w:hAnsi="Times New Roman"/>
          <w:sz w:val="26"/>
          <w:szCs w:val="26"/>
        </w:rPr>
        <w:t>сайте</w:t>
      </w:r>
      <w:r w:rsidR="002150A1">
        <w:rPr>
          <w:rFonts w:ascii="Times New Roman" w:hAnsi="Times New Roman"/>
          <w:sz w:val="26"/>
          <w:szCs w:val="26"/>
        </w:rPr>
        <w:t xml:space="preserve"> </w:t>
      </w:r>
      <w:r w:rsidR="002150A1" w:rsidRPr="003A3941">
        <w:rPr>
          <w:rFonts w:ascii="Times New Roman" w:hAnsi="Times New Roman"/>
          <w:sz w:val="26"/>
          <w:szCs w:val="26"/>
        </w:rPr>
        <w:t>электронной площадки</w:t>
      </w:r>
      <w:r w:rsidR="002B51E1" w:rsidRPr="003A3941">
        <w:rPr>
          <w:rFonts w:ascii="Times New Roman" w:hAnsi="Times New Roman"/>
          <w:sz w:val="26"/>
          <w:szCs w:val="26"/>
        </w:rPr>
        <w:t xml:space="preserve"> в информационно-телекомм</w:t>
      </w:r>
      <w:r w:rsidR="00AD0AB9" w:rsidRPr="003A3941">
        <w:rPr>
          <w:rFonts w:ascii="Times New Roman" w:hAnsi="Times New Roman"/>
          <w:sz w:val="26"/>
          <w:szCs w:val="26"/>
        </w:rPr>
        <w:t xml:space="preserve">уникационной сети «Интернет» – </w:t>
      </w:r>
      <w:r w:rsidR="00741755" w:rsidRPr="003A3941">
        <w:rPr>
          <w:rFonts w:ascii="Times New Roman" w:hAnsi="Times New Roman"/>
          <w:sz w:val="26"/>
          <w:szCs w:val="26"/>
        </w:rPr>
        <w:t xml:space="preserve">АО </w:t>
      </w:r>
      <w:r w:rsidR="003A3941" w:rsidRPr="003A3941">
        <w:rPr>
          <w:rFonts w:ascii="Times New Roman" w:hAnsi="Times New Roman"/>
          <w:sz w:val="26"/>
          <w:szCs w:val="26"/>
        </w:rPr>
        <w:t>«Электронные торговые системы»</w:t>
      </w:r>
      <w:r w:rsidR="00AD0AB9" w:rsidRPr="003A3941">
        <w:t xml:space="preserve"> </w:t>
      </w:r>
      <w:hyperlink w:history="1">
        <w:r w:rsidR="00AD0AB9" w:rsidRPr="003A3941">
          <w:rPr>
            <w:rStyle w:val="ae"/>
            <w:rFonts w:ascii="Times New Roman" w:hAnsi="Times New Roman"/>
            <w:sz w:val="26"/>
            <w:szCs w:val="26"/>
          </w:rPr>
          <w:t>https:// www.fabrikant.ru/.</w:t>
        </w:r>
      </w:hyperlink>
    </w:p>
    <w:p w:rsidR="002D5529" w:rsidRPr="00034E35" w:rsidRDefault="008E1EC5" w:rsidP="0074482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A095D">
        <w:rPr>
          <w:rFonts w:ascii="Times New Roman" w:hAnsi="Times New Roman"/>
          <w:sz w:val="26"/>
          <w:szCs w:val="26"/>
        </w:rPr>
        <w:lastRenderedPageBreak/>
        <w:t>3</w:t>
      </w:r>
      <w:r w:rsidR="00F02DC4" w:rsidRPr="009A095D">
        <w:rPr>
          <w:rFonts w:ascii="Times New Roman" w:hAnsi="Times New Roman"/>
          <w:sz w:val="26"/>
          <w:szCs w:val="26"/>
        </w:rPr>
        <w:t xml:space="preserve">. </w:t>
      </w:r>
      <w:r w:rsidR="00697CB5" w:rsidRPr="009A095D">
        <w:rPr>
          <w:rFonts w:ascii="Times New Roman" w:hAnsi="Times New Roman"/>
          <w:sz w:val="26"/>
          <w:szCs w:val="26"/>
        </w:rPr>
        <w:t>О</w:t>
      </w:r>
      <w:r w:rsidR="002D5529" w:rsidRPr="009A095D">
        <w:rPr>
          <w:rFonts w:ascii="Times New Roman" w:hAnsi="Times New Roman"/>
          <w:sz w:val="26"/>
          <w:szCs w:val="26"/>
        </w:rPr>
        <w:t xml:space="preserve">беспечить </w:t>
      </w:r>
      <w:r w:rsidR="00FD42DB" w:rsidRPr="00602F42">
        <w:rPr>
          <w:rFonts w:ascii="Times New Roman" w:hAnsi="Times New Roman"/>
          <w:sz w:val="26"/>
          <w:szCs w:val="26"/>
        </w:rPr>
        <w:t>18</w:t>
      </w:r>
      <w:r w:rsidR="003F627C" w:rsidRPr="00602F42">
        <w:rPr>
          <w:rFonts w:ascii="Times New Roman" w:hAnsi="Times New Roman"/>
          <w:sz w:val="26"/>
          <w:szCs w:val="26"/>
        </w:rPr>
        <w:t>.07.2025</w:t>
      </w:r>
      <w:r w:rsidR="00697CB5" w:rsidRPr="00602F42">
        <w:rPr>
          <w:rFonts w:ascii="Times New Roman" w:hAnsi="Times New Roman"/>
          <w:sz w:val="26"/>
          <w:szCs w:val="26"/>
        </w:rPr>
        <w:t xml:space="preserve"> </w:t>
      </w:r>
      <w:r w:rsidR="002D5529" w:rsidRPr="00602F42">
        <w:rPr>
          <w:rFonts w:ascii="Times New Roman" w:hAnsi="Times New Roman"/>
          <w:sz w:val="26"/>
          <w:szCs w:val="26"/>
        </w:rPr>
        <w:t>проведение</w:t>
      </w:r>
      <w:r w:rsidR="002D5529" w:rsidRPr="009A095D">
        <w:rPr>
          <w:rFonts w:ascii="Times New Roman" w:hAnsi="Times New Roman"/>
          <w:sz w:val="26"/>
          <w:szCs w:val="26"/>
        </w:rPr>
        <w:t xml:space="preserve"> торгов</w:t>
      </w:r>
      <w:r w:rsidR="002D5529" w:rsidRPr="00034E35">
        <w:rPr>
          <w:rFonts w:ascii="Times New Roman" w:hAnsi="Times New Roman"/>
          <w:sz w:val="26"/>
          <w:szCs w:val="26"/>
        </w:rPr>
        <w:t xml:space="preserve"> в форме</w:t>
      </w:r>
      <w:r w:rsidR="00A538AA" w:rsidRPr="00034E35">
        <w:rPr>
          <w:rFonts w:ascii="Times New Roman" w:hAnsi="Times New Roman"/>
          <w:sz w:val="26"/>
          <w:szCs w:val="26"/>
        </w:rPr>
        <w:t xml:space="preserve"> электронного аукциона</w:t>
      </w:r>
      <w:r w:rsidR="002D5529" w:rsidRPr="00034E35">
        <w:rPr>
          <w:rFonts w:ascii="Times New Roman" w:hAnsi="Times New Roman"/>
          <w:sz w:val="26"/>
          <w:szCs w:val="26"/>
        </w:rPr>
        <w:t xml:space="preserve"> </w:t>
      </w:r>
      <w:r w:rsidR="00791461">
        <w:rPr>
          <w:rFonts w:ascii="Times New Roman" w:hAnsi="Times New Roman"/>
          <w:sz w:val="26"/>
          <w:szCs w:val="26"/>
        </w:rPr>
        <w:t xml:space="preserve">по продаже </w:t>
      </w:r>
      <w:r w:rsidR="00A538AA" w:rsidRPr="00034E35">
        <w:rPr>
          <w:rFonts w:ascii="Times New Roman" w:hAnsi="Times New Roman"/>
          <w:sz w:val="26"/>
          <w:szCs w:val="26"/>
        </w:rPr>
        <w:t>имущества, находящегося в собственности муниципального образования город Норильск</w:t>
      </w:r>
      <w:r w:rsidR="002D5529" w:rsidRPr="00034E35">
        <w:rPr>
          <w:rFonts w:ascii="Times New Roman" w:hAnsi="Times New Roman"/>
          <w:sz w:val="26"/>
          <w:szCs w:val="26"/>
        </w:rPr>
        <w:t>.</w:t>
      </w:r>
    </w:p>
    <w:p w:rsidR="00533D17" w:rsidRDefault="008E1EC5" w:rsidP="00533D1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533D17">
        <w:rPr>
          <w:rFonts w:ascii="Times New Roman" w:hAnsi="Times New Roman"/>
          <w:sz w:val="26"/>
          <w:szCs w:val="26"/>
        </w:rPr>
        <w:t xml:space="preserve">. </w:t>
      </w:r>
      <w:r w:rsidR="00533D17" w:rsidRPr="00533D17">
        <w:rPr>
          <w:rFonts w:ascii="Times New Roman" w:hAnsi="Times New Roman"/>
          <w:sz w:val="26"/>
          <w:szCs w:val="26"/>
        </w:rPr>
        <w:t xml:space="preserve">Контроль исполнения настоящего распоряжения </w:t>
      </w:r>
      <w:r w:rsidR="00CB1474">
        <w:rPr>
          <w:rFonts w:ascii="Times New Roman" w:hAnsi="Times New Roman"/>
          <w:sz w:val="26"/>
          <w:szCs w:val="26"/>
        </w:rPr>
        <w:t>оставляю за собой.</w:t>
      </w: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75841" w:rsidRDefault="00775841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Pr="00CD1140" w:rsidRDefault="009A095D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                                        </w:t>
      </w:r>
      <w:r w:rsidR="00DC008E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DC008E">
        <w:rPr>
          <w:rFonts w:ascii="Times New Roman" w:hAnsi="Times New Roman"/>
          <w:sz w:val="26"/>
          <w:szCs w:val="26"/>
        </w:rPr>
        <w:t>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33D17" w:rsidRDefault="00533D1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2F0D" w:rsidRDefault="001B2F0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095D" w:rsidRDefault="009A095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A095D" w:rsidRDefault="009A095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2F0D" w:rsidRDefault="001B2F0D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E1129" w:rsidRDefault="00AE112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1EC5" w:rsidRDefault="008E1EC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75841" w:rsidRDefault="00775841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1EC5" w:rsidRDefault="008E1EC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305C0" w:rsidRDefault="001305C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305C0" w:rsidRDefault="001305C0" w:rsidP="00533D1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AE1129" w:rsidRPr="001E52A8" w:rsidTr="00D42792">
        <w:trPr>
          <w:trHeight w:val="1135"/>
        </w:trPr>
        <w:tc>
          <w:tcPr>
            <w:tcW w:w="4458" w:type="dxa"/>
          </w:tcPr>
          <w:p w:rsidR="00AE1129" w:rsidRDefault="00AE1129" w:rsidP="00D42792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Приложение 1 </w:t>
            </w:r>
            <w:r w:rsidRPr="001E52A8">
              <w:rPr>
                <w:rFonts w:ascii="Times New Roman" w:hAnsi="Times New Roman"/>
                <w:sz w:val="26"/>
                <w:szCs w:val="26"/>
              </w:rPr>
              <w:t>к распоряжению</w:t>
            </w:r>
          </w:p>
          <w:p w:rsidR="00AE1129" w:rsidRDefault="00AE1129" w:rsidP="00D42792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Управления имущества</w:t>
            </w:r>
          </w:p>
          <w:p w:rsidR="00AE1129" w:rsidRPr="001E52A8" w:rsidRDefault="00AE1129" w:rsidP="00D42792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E52A8">
              <w:rPr>
                <w:rFonts w:ascii="Times New Roman" w:hAnsi="Times New Roman"/>
                <w:sz w:val="26"/>
                <w:szCs w:val="26"/>
              </w:rPr>
              <w:t xml:space="preserve">Администрации города Норильска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Pr="00167C3C">
              <w:rPr>
                <w:rFonts w:ascii="Times New Roman" w:hAnsi="Times New Roman"/>
                <w:sz w:val="26"/>
                <w:szCs w:val="26"/>
              </w:rPr>
              <w:t>от «</w:t>
            </w:r>
            <w:r w:rsidR="005A1600">
              <w:rPr>
                <w:rFonts w:ascii="Times New Roman" w:hAnsi="Times New Roman"/>
                <w:sz w:val="26"/>
                <w:szCs w:val="26"/>
              </w:rPr>
              <w:t>11</w:t>
            </w:r>
            <w:r w:rsidRPr="00167C3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5A1600">
              <w:rPr>
                <w:rFonts w:ascii="Times New Roman" w:hAnsi="Times New Roman"/>
                <w:sz w:val="26"/>
                <w:szCs w:val="26"/>
              </w:rPr>
              <w:t xml:space="preserve">июня </w:t>
            </w:r>
            <w:r w:rsidRPr="00167C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202</w:t>
            </w:r>
            <w:r w:rsidR="00C07159">
              <w:rPr>
                <w:rFonts w:ascii="Times New Roman" w:hAnsi="Times New Roman"/>
                <w:sz w:val="26"/>
                <w:szCs w:val="26"/>
              </w:rPr>
              <w:t>5</w:t>
            </w:r>
            <w:r w:rsidRPr="00167C3C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5A1600">
              <w:rPr>
                <w:rFonts w:ascii="Times New Roman" w:hAnsi="Times New Roman"/>
                <w:sz w:val="26"/>
                <w:szCs w:val="26"/>
              </w:rPr>
              <w:t>150-143</w:t>
            </w:r>
          </w:p>
          <w:p w:rsidR="00AE1129" w:rsidRPr="001E52A8" w:rsidRDefault="00AE1129" w:rsidP="00D42792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E1129" w:rsidRPr="001E52A8" w:rsidRDefault="00AE1129" w:rsidP="00AE112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E1129" w:rsidRPr="001E52A8" w:rsidRDefault="00AE1129" w:rsidP="00AE112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E1129" w:rsidRPr="001E52A8" w:rsidRDefault="00AE1129" w:rsidP="00AE1129">
      <w:pPr>
        <w:keepNext/>
        <w:spacing w:after="0" w:line="240" w:lineRule="auto"/>
        <w:outlineLvl w:val="2"/>
        <w:rPr>
          <w:rFonts w:ascii="Times New Roman" w:hAnsi="Times New Roman"/>
          <w:sz w:val="26"/>
          <w:szCs w:val="20"/>
        </w:rPr>
      </w:pPr>
    </w:p>
    <w:p w:rsidR="00AE1129" w:rsidRPr="001E52A8" w:rsidRDefault="00AE1129" w:rsidP="00AE112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E1129" w:rsidRPr="001E52A8" w:rsidRDefault="00AE1129" w:rsidP="00AE1129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</w:p>
    <w:p w:rsidR="00AE1129" w:rsidRDefault="00AE1129" w:rsidP="00AE1129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07159" w:rsidRPr="00C07159" w:rsidRDefault="00C07159" w:rsidP="00C071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07159">
        <w:rPr>
          <w:rFonts w:ascii="Times New Roman" w:hAnsi="Times New Roman"/>
          <w:sz w:val="26"/>
          <w:szCs w:val="26"/>
        </w:rPr>
        <w:t>Условия приватизации автотранспортного средства - автомобиль марки УАЗ221519, государственный регистрационный номер – Т066ЕН24</w:t>
      </w:r>
    </w:p>
    <w:p w:rsidR="00C07159" w:rsidRPr="00C07159" w:rsidRDefault="00C07159" w:rsidP="00C0715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6959"/>
        <w:gridCol w:w="7"/>
      </w:tblGrid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1. Наименование муниципального имущества (характеристика объекта)</w:t>
            </w:r>
          </w:p>
        </w:tc>
        <w:tc>
          <w:tcPr>
            <w:tcW w:w="6959" w:type="dxa"/>
            <w:vAlign w:val="center"/>
          </w:tcPr>
          <w:p w:rsid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Автотранспортное 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 xml:space="preserve">средство: 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идентификационный номер (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VIN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 xml:space="preserve">) – 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XTT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315190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0012227;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марка, модель УАЗ221519;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тип двигателя – бензиновый;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год изготовления транспортного средства – 1998;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модель, № двигателя – 4218-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0403262;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- шасси (рама) № – 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W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0661176;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цвет кузова (кабины) – зеленый;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государственный регистрационный знак – Т066ЕН24;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серия и номер паспорта транспортного средства –                     24 КА476964.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840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2. Способ приватизации 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Продажа муниципального имущества на аукционе в электронной форме с открытой формой подачи предложений о цене.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641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3. Шаг аукциона</w:t>
            </w:r>
          </w:p>
        </w:tc>
        <w:tc>
          <w:tcPr>
            <w:tcW w:w="6959" w:type="dxa"/>
          </w:tcPr>
          <w:p w:rsidR="00C07159" w:rsidRPr="003F627C" w:rsidRDefault="003F627C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2 050 руб. 00 коп. (две тысячи пятьдесят) рублей 00 копеек, что составляет 5 % от начальной цены.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4. Начальная цена продажи </w:t>
            </w:r>
          </w:p>
        </w:tc>
        <w:tc>
          <w:tcPr>
            <w:tcW w:w="6959" w:type="dxa"/>
          </w:tcPr>
          <w:p w:rsidR="00C07159" w:rsidRPr="003F627C" w:rsidRDefault="003F627C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41 000,00 рублей (сорок одна тысяча) рублей 00 копеек, с учетом НДС (сумма НДС 6 833 руб.33 коп.).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5. Ограничение (обременение) </w:t>
            </w:r>
          </w:p>
        </w:tc>
        <w:tc>
          <w:tcPr>
            <w:tcW w:w="6959" w:type="dxa"/>
          </w:tcPr>
          <w:p w:rsidR="00C07159" w:rsidRPr="003F627C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Не зарегистрированы.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6. Сведения о проведении продажи муниципального имущества в электронной форме</w:t>
            </w:r>
          </w:p>
        </w:tc>
        <w:tc>
          <w:tcPr>
            <w:tcW w:w="6959" w:type="dxa"/>
          </w:tcPr>
          <w:p w:rsidR="00C07159" w:rsidRPr="003F627C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Торги по продаже муниципального имущества в электронной форме проводятся оператором электронной площадки</w:t>
            </w:r>
            <w:r w:rsidRPr="003F627C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 w:rsidRPr="003F627C">
              <w:rPr>
                <w:rFonts w:ascii="Times New Roman" w:hAnsi="Times New Roman"/>
                <w:sz w:val="26"/>
                <w:szCs w:val="26"/>
              </w:rPr>
              <w:t xml:space="preserve">юридическое лицо, владеющее сайтом в информационно-телекоммуникационной сети «Интернет» – АО «Электронные торговые системы» </w:t>
            </w:r>
            <w:hyperlink r:id="rId9" w:history="1">
              <w:r w:rsidRPr="003F627C">
                <w:rPr>
                  <w:rStyle w:val="ae"/>
                  <w:rFonts w:ascii="Times New Roman" w:hAnsi="Times New Roman"/>
                  <w:sz w:val="26"/>
                  <w:szCs w:val="26"/>
                </w:rPr>
                <w:t>https://www.etp-torgi.ru</w:t>
              </w:r>
            </w:hyperlink>
            <w:r w:rsidRPr="003F627C">
              <w:rPr>
                <w:rFonts w:ascii="Times New Roman" w:hAnsi="Times New Roman"/>
                <w:sz w:val="26"/>
                <w:szCs w:val="26"/>
              </w:rPr>
              <w:t xml:space="preserve">, адрес местонахождения: 123112, г. Москва, </w:t>
            </w:r>
            <w:r w:rsidRPr="003F627C">
              <w:rPr>
                <w:rFonts w:ascii="Times New Roman" w:hAnsi="Times New Roman"/>
                <w:sz w:val="26"/>
                <w:szCs w:val="26"/>
              </w:rPr>
              <w:br/>
              <w:t>ул. Тестовская, д. 10.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7. Размер задатка и форма его платежа</w:t>
            </w:r>
          </w:p>
        </w:tc>
        <w:tc>
          <w:tcPr>
            <w:tcW w:w="6959" w:type="dxa"/>
          </w:tcPr>
          <w:p w:rsidR="00C07159" w:rsidRPr="003F627C" w:rsidRDefault="003F627C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Задаток устанавливается в размере 10 % от начальной цены продажи муниципального имущества и составляет              4 100 руб. 00 коп. (четыре тысячи сто) рублей 00 копеек. Задаток вносится на счет оператора торговой площадки - АО «Электронные торговые системы», в соответствии с Регламентом электронной площадки.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8. Порядок определения победителя аукциона 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Победителем аукциона признается участник электронного аукциона, предложивший наиболее высокую цену имущества.</w:t>
            </w:r>
          </w:p>
        </w:tc>
      </w:tr>
      <w:tr w:rsidR="00C07159" w:rsidRPr="00C07159" w:rsidTr="00D42792">
        <w:trPr>
          <w:trHeight w:val="650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9. Срок рассрочки платежа</w:t>
            </w:r>
          </w:p>
        </w:tc>
        <w:tc>
          <w:tcPr>
            <w:tcW w:w="6966" w:type="dxa"/>
            <w:gridSpan w:val="2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Не предоставляется.</w:t>
            </w:r>
          </w:p>
        </w:tc>
      </w:tr>
    </w:tbl>
    <w:tbl>
      <w:tblPr>
        <w:tblpPr w:leftFromText="180" w:rightFromText="180" w:vertAnchor="text" w:horzAnchor="margin" w:tblpXSpec="right" w:tblpY="-116"/>
        <w:tblOverlap w:val="never"/>
        <w:tblW w:w="4458" w:type="dxa"/>
        <w:tblLook w:val="01E0" w:firstRow="1" w:lastRow="1" w:firstColumn="1" w:lastColumn="1" w:noHBand="0" w:noVBand="0"/>
      </w:tblPr>
      <w:tblGrid>
        <w:gridCol w:w="4458"/>
      </w:tblGrid>
      <w:tr w:rsidR="00C07159" w:rsidRPr="00C07159" w:rsidTr="00D42792">
        <w:trPr>
          <w:trHeight w:val="1135"/>
        </w:trPr>
        <w:tc>
          <w:tcPr>
            <w:tcW w:w="4458" w:type="dxa"/>
          </w:tcPr>
          <w:p w:rsidR="00254C03" w:rsidRDefault="00C07159" w:rsidP="00C0715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2 к распоряжению</w:t>
            </w:r>
          </w:p>
          <w:p w:rsidR="005A1600" w:rsidRPr="001E52A8" w:rsidRDefault="00254C03" w:rsidP="005A1600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Управления имущества</w:t>
            </w:r>
            <w:r w:rsidR="00C07159" w:rsidRPr="00C07159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             </w:t>
            </w:r>
            <w:r w:rsidR="005A1600" w:rsidRPr="00167C3C">
              <w:rPr>
                <w:rFonts w:ascii="Times New Roman" w:hAnsi="Times New Roman"/>
                <w:sz w:val="26"/>
                <w:szCs w:val="26"/>
              </w:rPr>
              <w:t xml:space="preserve"> от «</w:t>
            </w:r>
            <w:r w:rsidR="005A1600">
              <w:rPr>
                <w:rFonts w:ascii="Times New Roman" w:hAnsi="Times New Roman"/>
                <w:sz w:val="26"/>
                <w:szCs w:val="26"/>
              </w:rPr>
              <w:t>11</w:t>
            </w:r>
            <w:r w:rsidR="005A1600" w:rsidRPr="00167C3C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5A1600">
              <w:rPr>
                <w:rFonts w:ascii="Times New Roman" w:hAnsi="Times New Roman"/>
                <w:sz w:val="26"/>
                <w:szCs w:val="26"/>
              </w:rPr>
              <w:t>июня 2025</w:t>
            </w:r>
            <w:r w:rsidR="005A1600" w:rsidRPr="00167C3C"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5A1600">
              <w:rPr>
                <w:rFonts w:ascii="Times New Roman" w:hAnsi="Times New Roman"/>
                <w:sz w:val="26"/>
                <w:szCs w:val="26"/>
              </w:rPr>
              <w:t>150-143</w:t>
            </w:r>
          </w:p>
          <w:p w:rsidR="00C07159" w:rsidRPr="00C07159" w:rsidRDefault="00C07159" w:rsidP="00C0715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07159" w:rsidRPr="00C07159" w:rsidRDefault="00C07159" w:rsidP="00C0715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5197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3"/>
      </w:tblGrid>
      <w:tr w:rsidR="00254C03" w:rsidRPr="00C07159" w:rsidTr="00D42792">
        <w:trPr>
          <w:trHeight w:val="184"/>
        </w:trPr>
        <w:tc>
          <w:tcPr>
            <w:tcW w:w="4374" w:type="dxa"/>
          </w:tcPr>
          <w:p w:rsidR="00C07159" w:rsidRPr="00C07159" w:rsidRDefault="00C07159" w:rsidP="00C07159">
            <w:pPr>
              <w:tabs>
                <w:tab w:val="left" w:pos="88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07159" w:rsidRPr="00C07159" w:rsidRDefault="00C07159" w:rsidP="00C071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07159">
        <w:rPr>
          <w:rFonts w:ascii="Times New Roman" w:hAnsi="Times New Roman"/>
          <w:sz w:val="26"/>
          <w:szCs w:val="26"/>
        </w:rPr>
        <w:t xml:space="preserve">Условия приватизации автотранспортного средства - автомобиль марки </w:t>
      </w:r>
    </w:p>
    <w:p w:rsidR="00C07159" w:rsidRPr="00C07159" w:rsidRDefault="00C07159" w:rsidP="00C071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07159">
        <w:rPr>
          <w:rFonts w:ascii="Times New Roman" w:hAnsi="Times New Roman"/>
          <w:sz w:val="26"/>
          <w:szCs w:val="26"/>
          <w:lang w:val="en-US"/>
        </w:rPr>
        <w:t>LADA</w:t>
      </w:r>
      <w:r w:rsidRPr="00C07159">
        <w:rPr>
          <w:rFonts w:ascii="Times New Roman" w:hAnsi="Times New Roman"/>
          <w:sz w:val="26"/>
          <w:szCs w:val="26"/>
        </w:rPr>
        <w:t>, 210740, государственный регистрационный номер – А982ВА124</w:t>
      </w:r>
    </w:p>
    <w:p w:rsidR="00C07159" w:rsidRPr="00C07159" w:rsidRDefault="00C07159" w:rsidP="00C07159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6959"/>
        <w:gridCol w:w="7"/>
      </w:tblGrid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1. Наименование муниципального имущества (характеристика объекта)</w:t>
            </w:r>
          </w:p>
        </w:tc>
        <w:tc>
          <w:tcPr>
            <w:tcW w:w="6959" w:type="dxa"/>
            <w:vAlign w:val="center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Автотранспортное средство: </w:t>
            </w:r>
            <w:r w:rsidRPr="00C07159">
              <w:rPr>
                <w:rFonts w:ascii="Times New Roman" w:hAnsi="Times New Roman"/>
                <w:sz w:val="26"/>
                <w:szCs w:val="26"/>
              </w:rPr>
              <w:br/>
              <w:t>- идентификационный номер (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VIN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 xml:space="preserve">) – 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XTA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21074</w:t>
            </w:r>
            <w:r w:rsidR="00D42792">
              <w:rPr>
                <w:rFonts w:ascii="Times New Roman" w:hAnsi="Times New Roman"/>
                <w:sz w:val="26"/>
                <w:szCs w:val="26"/>
              </w:rPr>
              <w:t>0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2993887;</w:t>
            </w:r>
          </w:p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- марка, модель </w:t>
            </w:r>
            <w:r w:rsidRPr="00C07159">
              <w:rPr>
                <w:rFonts w:ascii="Times New Roman" w:hAnsi="Times New Roman"/>
                <w:sz w:val="26"/>
                <w:szCs w:val="26"/>
                <w:lang w:val="en-US"/>
              </w:rPr>
              <w:t>LADA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>, 210740;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тип двигателя – бензиновый;</w:t>
            </w:r>
          </w:p>
          <w:p w:rsidR="00C07159" w:rsidRPr="00C07159" w:rsidRDefault="00C07159" w:rsidP="00C07159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год изготовления транспортного средства – 2010;</w:t>
            </w:r>
          </w:p>
          <w:p w:rsidR="00C07159" w:rsidRPr="00C07159" w:rsidRDefault="00D42792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модель, № двигателя – 21067,</w:t>
            </w:r>
            <w:r w:rsidR="00C07159" w:rsidRPr="00C07159">
              <w:rPr>
                <w:rFonts w:ascii="Times New Roman" w:hAnsi="Times New Roman"/>
                <w:sz w:val="26"/>
                <w:szCs w:val="26"/>
              </w:rPr>
              <w:t xml:space="preserve"> 9667139;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шасси (рама) № – отсутствует;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цвет кузова (кабины) – светло-серебристый металл;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государственный регистрационный знак – А982ВА124;</w:t>
            </w:r>
          </w:p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- серия и номер паспорта транспортного средства –                     63 МУ 982220.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840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2. Способ приватизации 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Продажа муниципального имущества на аукционе в электронной форме с открытой формой подачи предложений о цене.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641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3. Шаг аукциона</w:t>
            </w:r>
          </w:p>
        </w:tc>
        <w:tc>
          <w:tcPr>
            <w:tcW w:w="6959" w:type="dxa"/>
          </w:tcPr>
          <w:p w:rsidR="00C07159" w:rsidRPr="003F627C" w:rsidRDefault="003F627C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1 650 руб. 00 коп. (одна тысяча шестьсот пятьдесят) руб.        00 копеек, что составляет 5 % от начальной цены.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4. Начальная цена продажи </w:t>
            </w:r>
          </w:p>
        </w:tc>
        <w:tc>
          <w:tcPr>
            <w:tcW w:w="6959" w:type="dxa"/>
          </w:tcPr>
          <w:p w:rsidR="00C07159" w:rsidRPr="003F627C" w:rsidRDefault="003F627C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33 000 руб. 00 копеек (тридцать три тысячи) рублей 00 копеек, с учетом НДС (сумма НДС 5 500 руб. 00 копеек).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708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5. Ограничение (обременение) 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Не зарегистрированы.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6. Сведения о проведении продажи муниципального имущества в электронной форме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Торги по продаже муниципального имущества в электронной форме проводятся оператором электронной площадки</w:t>
            </w:r>
            <w:r w:rsidRPr="00C07159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 w:rsidRPr="00C07159">
              <w:rPr>
                <w:rFonts w:ascii="Times New Roman" w:hAnsi="Times New Roman"/>
                <w:sz w:val="26"/>
                <w:szCs w:val="26"/>
              </w:rPr>
              <w:t xml:space="preserve">юридическое лицо, владеющее сайтом в информационно-телекоммуникационной сети «Интернет» – АО «Электронные торговые системы» </w:t>
            </w:r>
            <w:hyperlink r:id="rId10" w:history="1">
              <w:r w:rsidRPr="00C07159">
                <w:rPr>
                  <w:rFonts w:ascii="Times New Roman" w:hAnsi="Times New Roman"/>
                  <w:color w:val="0000FF"/>
                  <w:sz w:val="26"/>
                  <w:szCs w:val="26"/>
                  <w:u w:val="single"/>
                </w:rPr>
                <w:t>https://www.etp-torgi.ru</w:t>
              </w:r>
            </w:hyperlink>
            <w:r w:rsidRPr="00C07159">
              <w:rPr>
                <w:rFonts w:ascii="Times New Roman" w:hAnsi="Times New Roman"/>
                <w:sz w:val="26"/>
                <w:szCs w:val="26"/>
              </w:rPr>
              <w:t xml:space="preserve">, адрес местонахождения: 123112, г. Москва, </w:t>
            </w:r>
            <w:r w:rsidRPr="00C07159">
              <w:rPr>
                <w:rFonts w:ascii="Times New Roman" w:hAnsi="Times New Roman"/>
                <w:sz w:val="26"/>
                <w:szCs w:val="26"/>
              </w:rPr>
              <w:br/>
              <w:t>ул. Тестовская, д. 10.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7. Размер задатка и форма его платежа</w:t>
            </w:r>
          </w:p>
        </w:tc>
        <w:tc>
          <w:tcPr>
            <w:tcW w:w="6959" w:type="dxa"/>
          </w:tcPr>
          <w:p w:rsidR="00C07159" w:rsidRPr="00C07159" w:rsidRDefault="003F627C" w:rsidP="00C0715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F627C">
              <w:rPr>
                <w:rFonts w:ascii="Times New Roman" w:hAnsi="Times New Roman"/>
                <w:sz w:val="26"/>
                <w:szCs w:val="26"/>
              </w:rPr>
              <w:t>Задаток устанавливается в размере 10 % от начальной цены продажи муниципального имущества и составляет 3 300 руб. 00 коп. (три тысячи триста рублей) 00 копеек. Задаток вносится на счет оператора торговой площадки - АО «Электронные торговые системы», в соответствии с Регламентом электронной площадки.</w:t>
            </w:r>
          </w:p>
        </w:tc>
      </w:tr>
      <w:tr w:rsidR="00C07159" w:rsidRPr="00C07159" w:rsidTr="00D42792">
        <w:trPr>
          <w:gridAfter w:val="1"/>
          <w:wAfter w:w="7" w:type="dxa"/>
          <w:cantSplit/>
          <w:trHeight w:val="983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 xml:space="preserve">8. Порядок определения победителя аукциона </w:t>
            </w:r>
          </w:p>
        </w:tc>
        <w:tc>
          <w:tcPr>
            <w:tcW w:w="6959" w:type="dxa"/>
          </w:tcPr>
          <w:p w:rsidR="00C07159" w:rsidRPr="00C07159" w:rsidRDefault="00C07159" w:rsidP="00C0715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Победителем аукциона признается участник электронного аукциона, предложивший наиболее высокую цену имущества.</w:t>
            </w:r>
          </w:p>
        </w:tc>
      </w:tr>
      <w:tr w:rsidR="00C07159" w:rsidRPr="00C07159" w:rsidTr="00D42792">
        <w:trPr>
          <w:trHeight w:val="650"/>
        </w:trPr>
        <w:tc>
          <w:tcPr>
            <w:tcW w:w="2689" w:type="dxa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9. Срок рассрочки платежа</w:t>
            </w:r>
          </w:p>
        </w:tc>
        <w:tc>
          <w:tcPr>
            <w:tcW w:w="6966" w:type="dxa"/>
            <w:gridSpan w:val="2"/>
          </w:tcPr>
          <w:p w:rsidR="00C07159" w:rsidRPr="00C07159" w:rsidRDefault="00C07159" w:rsidP="00C071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07159">
              <w:rPr>
                <w:rFonts w:ascii="Times New Roman" w:hAnsi="Times New Roman"/>
                <w:sz w:val="26"/>
                <w:szCs w:val="26"/>
              </w:rPr>
              <w:t>Не предоставляется.</w:t>
            </w:r>
          </w:p>
        </w:tc>
      </w:tr>
    </w:tbl>
    <w:p w:rsidR="00AE1129" w:rsidRDefault="00AE112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AE1129" w:rsidSect="00D42792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F42" w:rsidRDefault="00602F42" w:rsidP="0050229B">
      <w:pPr>
        <w:spacing w:after="0" w:line="240" w:lineRule="auto"/>
      </w:pPr>
      <w:r>
        <w:separator/>
      </w:r>
    </w:p>
  </w:endnote>
  <w:endnote w:type="continuationSeparator" w:id="0">
    <w:p w:rsidR="00602F42" w:rsidRDefault="00602F42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F42" w:rsidRDefault="00602F42" w:rsidP="0050229B">
      <w:pPr>
        <w:spacing w:after="0" w:line="240" w:lineRule="auto"/>
      </w:pPr>
      <w:r>
        <w:separator/>
      </w:r>
    </w:p>
  </w:footnote>
  <w:footnote w:type="continuationSeparator" w:id="0">
    <w:p w:rsidR="00602F42" w:rsidRDefault="00602F42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530"/>
    <w:rsid w:val="000016F6"/>
    <w:rsid w:val="00003951"/>
    <w:rsid w:val="00022E68"/>
    <w:rsid w:val="000249F2"/>
    <w:rsid w:val="00034E35"/>
    <w:rsid w:val="00037643"/>
    <w:rsid w:val="00041C52"/>
    <w:rsid w:val="0004367E"/>
    <w:rsid w:val="000448E6"/>
    <w:rsid w:val="000479EA"/>
    <w:rsid w:val="0005524B"/>
    <w:rsid w:val="000660F8"/>
    <w:rsid w:val="00080AC5"/>
    <w:rsid w:val="000826A9"/>
    <w:rsid w:val="000832AB"/>
    <w:rsid w:val="000A23E3"/>
    <w:rsid w:val="000B75C7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305C0"/>
    <w:rsid w:val="00141494"/>
    <w:rsid w:val="001464A5"/>
    <w:rsid w:val="00157B44"/>
    <w:rsid w:val="00161E61"/>
    <w:rsid w:val="00183C58"/>
    <w:rsid w:val="0018723D"/>
    <w:rsid w:val="00192232"/>
    <w:rsid w:val="00192F6D"/>
    <w:rsid w:val="001957C2"/>
    <w:rsid w:val="00196010"/>
    <w:rsid w:val="001A2C7F"/>
    <w:rsid w:val="001A3EA1"/>
    <w:rsid w:val="001A4260"/>
    <w:rsid w:val="001A7922"/>
    <w:rsid w:val="001B2F0D"/>
    <w:rsid w:val="001B2F94"/>
    <w:rsid w:val="001C3113"/>
    <w:rsid w:val="001C460B"/>
    <w:rsid w:val="001D37B5"/>
    <w:rsid w:val="001D610C"/>
    <w:rsid w:val="001E06F8"/>
    <w:rsid w:val="001E18E7"/>
    <w:rsid w:val="001E1E5A"/>
    <w:rsid w:val="001E722F"/>
    <w:rsid w:val="001E7538"/>
    <w:rsid w:val="001F037B"/>
    <w:rsid w:val="001F2C63"/>
    <w:rsid w:val="001F48F1"/>
    <w:rsid w:val="001F4A4F"/>
    <w:rsid w:val="001F4D84"/>
    <w:rsid w:val="001F7FD2"/>
    <w:rsid w:val="00204153"/>
    <w:rsid w:val="00214278"/>
    <w:rsid w:val="002150A1"/>
    <w:rsid w:val="00220D09"/>
    <w:rsid w:val="00224693"/>
    <w:rsid w:val="0023094D"/>
    <w:rsid w:val="002333A7"/>
    <w:rsid w:val="0023340E"/>
    <w:rsid w:val="0024515A"/>
    <w:rsid w:val="00245D14"/>
    <w:rsid w:val="00251083"/>
    <w:rsid w:val="002538FA"/>
    <w:rsid w:val="00254C03"/>
    <w:rsid w:val="00255492"/>
    <w:rsid w:val="00257024"/>
    <w:rsid w:val="00274232"/>
    <w:rsid w:val="00280285"/>
    <w:rsid w:val="0029587C"/>
    <w:rsid w:val="002963FC"/>
    <w:rsid w:val="002A368E"/>
    <w:rsid w:val="002A44E0"/>
    <w:rsid w:val="002A493B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3941"/>
    <w:rsid w:val="003A71DB"/>
    <w:rsid w:val="003B0DC3"/>
    <w:rsid w:val="003B15B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48DD"/>
    <w:rsid w:val="003F627C"/>
    <w:rsid w:val="003F7AB7"/>
    <w:rsid w:val="004105CE"/>
    <w:rsid w:val="00410C8B"/>
    <w:rsid w:val="0042292E"/>
    <w:rsid w:val="0043004E"/>
    <w:rsid w:val="004407C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3C61"/>
    <w:rsid w:val="004B4E3A"/>
    <w:rsid w:val="004B5537"/>
    <w:rsid w:val="004C10F5"/>
    <w:rsid w:val="004D0637"/>
    <w:rsid w:val="004D0A9B"/>
    <w:rsid w:val="004D59B2"/>
    <w:rsid w:val="004E53C8"/>
    <w:rsid w:val="004E6824"/>
    <w:rsid w:val="004F2C8E"/>
    <w:rsid w:val="004F5536"/>
    <w:rsid w:val="0050229B"/>
    <w:rsid w:val="00503029"/>
    <w:rsid w:val="00503D15"/>
    <w:rsid w:val="005062B8"/>
    <w:rsid w:val="00513D08"/>
    <w:rsid w:val="00516062"/>
    <w:rsid w:val="0052107D"/>
    <w:rsid w:val="00523730"/>
    <w:rsid w:val="00527E91"/>
    <w:rsid w:val="00530034"/>
    <w:rsid w:val="005313F5"/>
    <w:rsid w:val="00533D17"/>
    <w:rsid w:val="00537DD0"/>
    <w:rsid w:val="00545411"/>
    <w:rsid w:val="005479F4"/>
    <w:rsid w:val="00547FA6"/>
    <w:rsid w:val="0055186D"/>
    <w:rsid w:val="00551F35"/>
    <w:rsid w:val="00552E34"/>
    <w:rsid w:val="00557F85"/>
    <w:rsid w:val="0056125A"/>
    <w:rsid w:val="0056498F"/>
    <w:rsid w:val="00566525"/>
    <w:rsid w:val="005679F9"/>
    <w:rsid w:val="005730DA"/>
    <w:rsid w:val="00573440"/>
    <w:rsid w:val="0058256C"/>
    <w:rsid w:val="005828F7"/>
    <w:rsid w:val="00585978"/>
    <w:rsid w:val="0058600D"/>
    <w:rsid w:val="00586E8F"/>
    <w:rsid w:val="005A1600"/>
    <w:rsid w:val="005A316F"/>
    <w:rsid w:val="005A3841"/>
    <w:rsid w:val="005A4042"/>
    <w:rsid w:val="005A7A1E"/>
    <w:rsid w:val="005B5EFE"/>
    <w:rsid w:val="005B669C"/>
    <w:rsid w:val="005C6C74"/>
    <w:rsid w:val="005C71D6"/>
    <w:rsid w:val="005C7322"/>
    <w:rsid w:val="005D0A78"/>
    <w:rsid w:val="005F5F82"/>
    <w:rsid w:val="00602F4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21929"/>
    <w:rsid w:val="00634EAB"/>
    <w:rsid w:val="00636C07"/>
    <w:rsid w:val="00650ADF"/>
    <w:rsid w:val="00652932"/>
    <w:rsid w:val="00654702"/>
    <w:rsid w:val="00666116"/>
    <w:rsid w:val="006706EF"/>
    <w:rsid w:val="00671A3F"/>
    <w:rsid w:val="0069544F"/>
    <w:rsid w:val="00697CB5"/>
    <w:rsid w:val="006A0CF6"/>
    <w:rsid w:val="006A3488"/>
    <w:rsid w:val="006B0B55"/>
    <w:rsid w:val="006B192B"/>
    <w:rsid w:val="006B1F57"/>
    <w:rsid w:val="006B7251"/>
    <w:rsid w:val="006C2BD6"/>
    <w:rsid w:val="006D10F9"/>
    <w:rsid w:val="006D5F08"/>
    <w:rsid w:val="006D6120"/>
    <w:rsid w:val="006E11A5"/>
    <w:rsid w:val="006E40AA"/>
    <w:rsid w:val="0070419D"/>
    <w:rsid w:val="007057C3"/>
    <w:rsid w:val="00707D88"/>
    <w:rsid w:val="00711F39"/>
    <w:rsid w:val="00714950"/>
    <w:rsid w:val="00714D09"/>
    <w:rsid w:val="007150AE"/>
    <w:rsid w:val="0072061E"/>
    <w:rsid w:val="0072301E"/>
    <w:rsid w:val="0072301F"/>
    <w:rsid w:val="00723D5B"/>
    <w:rsid w:val="00724871"/>
    <w:rsid w:val="00733F22"/>
    <w:rsid w:val="00736561"/>
    <w:rsid w:val="00741755"/>
    <w:rsid w:val="0074482A"/>
    <w:rsid w:val="007506DB"/>
    <w:rsid w:val="0075123D"/>
    <w:rsid w:val="00753BF0"/>
    <w:rsid w:val="007545D6"/>
    <w:rsid w:val="007631B5"/>
    <w:rsid w:val="00765DB2"/>
    <w:rsid w:val="007676E4"/>
    <w:rsid w:val="00773E8F"/>
    <w:rsid w:val="00775841"/>
    <w:rsid w:val="00781459"/>
    <w:rsid w:val="00791461"/>
    <w:rsid w:val="007C34B6"/>
    <w:rsid w:val="007C3735"/>
    <w:rsid w:val="007D35C9"/>
    <w:rsid w:val="007D4629"/>
    <w:rsid w:val="007D5BC6"/>
    <w:rsid w:val="007D7949"/>
    <w:rsid w:val="007E1BA0"/>
    <w:rsid w:val="007F6342"/>
    <w:rsid w:val="007F7186"/>
    <w:rsid w:val="00802252"/>
    <w:rsid w:val="008029FB"/>
    <w:rsid w:val="00802D7A"/>
    <w:rsid w:val="008069F0"/>
    <w:rsid w:val="00811617"/>
    <w:rsid w:val="0082272E"/>
    <w:rsid w:val="008256EA"/>
    <w:rsid w:val="008273D7"/>
    <w:rsid w:val="00831FE8"/>
    <w:rsid w:val="008340D2"/>
    <w:rsid w:val="00840459"/>
    <w:rsid w:val="00853818"/>
    <w:rsid w:val="0086064C"/>
    <w:rsid w:val="00862D96"/>
    <w:rsid w:val="00864213"/>
    <w:rsid w:val="00864899"/>
    <w:rsid w:val="008656EE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C0D3F"/>
    <w:rsid w:val="008C1CF2"/>
    <w:rsid w:val="008C4103"/>
    <w:rsid w:val="008C56DC"/>
    <w:rsid w:val="008D0FB1"/>
    <w:rsid w:val="008D1FCD"/>
    <w:rsid w:val="008D207D"/>
    <w:rsid w:val="008D613F"/>
    <w:rsid w:val="008E0907"/>
    <w:rsid w:val="008E1EC5"/>
    <w:rsid w:val="008E703D"/>
    <w:rsid w:val="008F1818"/>
    <w:rsid w:val="008F6081"/>
    <w:rsid w:val="009027F8"/>
    <w:rsid w:val="00911084"/>
    <w:rsid w:val="00914AE2"/>
    <w:rsid w:val="0092204C"/>
    <w:rsid w:val="00922292"/>
    <w:rsid w:val="009353CE"/>
    <w:rsid w:val="00944AEE"/>
    <w:rsid w:val="009463F3"/>
    <w:rsid w:val="009529A0"/>
    <w:rsid w:val="0096301B"/>
    <w:rsid w:val="00977238"/>
    <w:rsid w:val="009778C2"/>
    <w:rsid w:val="00985201"/>
    <w:rsid w:val="00991D83"/>
    <w:rsid w:val="0099335A"/>
    <w:rsid w:val="009A095D"/>
    <w:rsid w:val="009A0BE9"/>
    <w:rsid w:val="009B1AE2"/>
    <w:rsid w:val="009B2F54"/>
    <w:rsid w:val="009C5DC3"/>
    <w:rsid w:val="009D1AD0"/>
    <w:rsid w:val="009D2587"/>
    <w:rsid w:val="009D2748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1D06"/>
    <w:rsid w:val="00A02C8A"/>
    <w:rsid w:val="00A17283"/>
    <w:rsid w:val="00A2077B"/>
    <w:rsid w:val="00A21E8A"/>
    <w:rsid w:val="00A3107A"/>
    <w:rsid w:val="00A31BC8"/>
    <w:rsid w:val="00A347A7"/>
    <w:rsid w:val="00A37E06"/>
    <w:rsid w:val="00A45318"/>
    <w:rsid w:val="00A4703A"/>
    <w:rsid w:val="00A538AA"/>
    <w:rsid w:val="00A53C90"/>
    <w:rsid w:val="00A5634A"/>
    <w:rsid w:val="00A61104"/>
    <w:rsid w:val="00A70F2A"/>
    <w:rsid w:val="00A71940"/>
    <w:rsid w:val="00A74E64"/>
    <w:rsid w:val="00A91346"/>
    <w:rsid w:val="00A92715"/>
    <w:rsid w:val="00A93DE4"/>
    <w:rsid w:val="00AB25FD"/>
    <w:rsid w:val="00AB55E4"/>
    <w:rsid w:val="00AB5831"/>
    <w:rsid w:val="00AD0AB9"/>
    <w:rsid w:val="00AD0E94"/>
    <w:rsid w:val="00AD71F9"/>
    <w:rsid w:val="00AE100A"/>
    <w:rsid w:val="00AE1129"/>
    <w:rsid w:val="00AE390F"/>
    <w:rsid w:val="00AF7FD2"/>
    <w:rsid w:val="00AF7FF5"/>
    <w:rsid w:val="00B003F0"/>
    <w:rsid w:val="00B21D2B"/>
    <w:rsid w:val="00B2586F"/>
    <w:rsid w:val="00B34903"/>
    <w:rsid w:val="00B378D7"/>
    <w:rsid w:val="00B41C04"/>
    <w:rsid w:val="00B42C4D"/>
    <w:rsid w:val="00B4403B"/>
    <w:rsid w:val="00B5309A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4453"/>
    <w:rsid w:val="00BB00C5"/>
    <w:rsid w:val="00BB6EDE"/>
    <w:rsid w:val="00BC2298"/>
    <w:rsid w:val="00BC3D85"/>
    <w:rsid w:val="00BC4D52"/>
    <w:rsid w:val="00BC70D4"/>
    <w:rsid w:val="00BD074C"/>
    <w:rsid w:val="00BD6E78"/>
    <w:rsid w:val="00BF4A19"/>
    <w:rsid w:val="00C0680B"/>
    <w:rsid w:val="00C07159"/>
    <w:rsid w:val="00C10A6A"/>
    <w:rsid w:val="00C110D1"/>
    <w:rsid w:val="00C16E19"/>
    <w:rsid w:val="00C17E43"/>
    <w:rsid w:val="00C259F8"/>
    <w:rsid w:val="00C277B9"/>
    <w:rsid w:val="00C30186"/>
    <w:rsid w:val="00C34E35"/>
    <w:rsid w:val="00C44653"/>
    <w:rsid w:val="00C44A3B"/>
    <w:rsid w:val="00C5131C"/>
    <w:rsid w:val="00C55D38"/>
    <w:rsid w:val="00C6362D"/>
    <w:rsid w:val="00C717D5"/>
    <w:rsid w:val="00C807D1"/>
    <w:rsid w:val="00C83B25"/>
    <w:rsid w:val="00C8638E"/>
    <w:rsid w:val="00C96179"/>
    <w:rsid w:val="00C97F58"/>
    <w:rsid w:val="00CA4414"/>
    <w:rsid w:val="00CA4627"/>
    <w:rsid w:val="00CA7A5F"/>
    <w:rsid w:val="00CB13D2"/>
    <w:rsid w:val="00CB1474"/>
    <w:rsid w:val="00CB4996"/>
    <w:rsid w:val="00CB69C0"/>
    <w:rsid w:val="00CC0B1E"/>
    <w:rsid w:val="00CC372A"/>
    <w:rsid w:val="00CC7866"/>
    <w:rsid w:val="00CD1140"/>
    <w:rsid w:val="00CD12CA"/>
    <w:rsid w:val="00CD293A"/>
    <w:rsid w:val="00CD3B92"/>
    <w:rsid w:val="00CD667D"/>
    <w:rsid w:val="00CE3CAC"/>
    <w:rsid w:val="00CF0898"/>
    <w:rsid w:val="00CF30E5"/>
    <w:rsid w:val="00CF5AAF"/>
    <w:rsid w:val="00CF6E7E"/>
    <w:rsid w:val="00D0544F"/>
    <w:rsid w:val="00D160F0"/>
    <w:rsid w:val="00D261F1"/>
    <w:rsid w:val="00D3381B"/>
    <w:rsid w:val="00D366E6"/>
    <w:rsid w:val="00D366F1"/>
    <w:rsid w:val="00D3700D"/>
    <w:rsid w:val="00D41776"/>
    <w:rsid w:val="00D42792"/>
    <w:rsid w:val="00D44DED"/>
    <w:rsid w:val="00D4681B"/>
    <w:rsid w:val="00D47902"/>
    <w:rsid w:val="00D50301"/>
    <w:rsid w:val="00D555DD"/>
    <w:rsid w:val="00D57966"/>
    <w:rsid w:val="00D6492F"/>
    <w:rsid w:val="00D6532F"/>
    <w:rsid w:val="00D65452"/>
    <w:rsid w:val="00D726FE"/>
    <w:rsid w:val="00D72FF8"/>
    <w:rsid w:val="00D84420"/>
    <w:rsid w:val="00D85B01"/>
    <w:rsid w:val="00DA7B35"/>
    <w:rsid w:val="00DB1AB0"/>
    <w:rsid w:val="00DC008E"/>
    <w:rsid w:val="00DC1264"/>
    <w:rsid w:val="00DC7BC8"/>
    <w:rsid w:val="00DD2801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0932"/>
    <w:rsid w:val="00E119F3"/>
    <w:rsid w:val="00E11F79"/>
    <w:rsid w:val="00E13589"/>
    <w:rsid w:val="00E17060"/>
    <w:rsid w:val="00E213CE"/>
    <w:rsid w:val="00E23303"/>
    <w:rsid w:val="00E23BDB"/>
    <w:rsid w:val="00E26F44"/>
    <w:rsid w:val="00E324E9"/>
    <w:rsid w:val="00E53AFE"/>
    <w:rsid w:val="00E558DB"/>
    <w:rsid w:val="00E605C1"/>
    <w:rsid w:val="00E616AC"/>
    <w:rsid w:val="00E73969"/>
    <w:rsid w:val="00E7557F"/>
    <w:rsid w:val="00E75FA0"/>
    <w:rsid w:val="00E83C55"/>
    <w:rsid w:val="00E9330D"/>
    <w:rsid w:val="00E94B43"/>
    <w:rsid w:val="00EA03AA"/>
    <w:rsid w:val="00EA1D5A"/>
    <w:rsid w:val="00EA3037"/>
    <w:rsid w:val="00EA3250"/>
    <w:rsid w:val="00EA3DB7"/>
    <w:rsid w:val="00EA6B1C"/>
    <w:rsid w:val="00EA747F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6A7D"/>
    <w:rsid w:val="00F000D4"/>
    <w:rsid w:val="00F02DC4"/>
    <w:rsid w:val="00F06084"/>
    <w:rsid w:val="00F07EB1"/>
    <w:rsid w:val="00F10AF1"/>
    <w:rsid w:val="00F11E85"/>
    <w:rsid w:val="00F1236D"/>
    <w:rsid w:val="00F20C95"/>
    <w:rsid w:val="00F2404A"/>
    <w:rsid w:val="00F40DCE"/>
    <w:rsid w:val="00F52DFF"/>
    <w:rsid w:val="00F536B0"/>
    <w:rsid w:val="00F55D08"/>
    <w:rsid w:val="00F56A6F"/>
    <w:rsid w:val="00F57E04"/>
    <w:rsid w:val="00F603E6"/>
    <w:rsid w:val="00F83A12"/>
    <w:rsid w:val="00F84B61"/>
    <w:rsid w:val="00F874C8"/>
    <w:rsid w:val="00F96F2D"/>
    <w:rsid w:val="00FA39F4"/>
    <w:rsid w:val="00FA75B7"/>
    <w:rsid w:val="00FB48D6"/>
    <w:rsid w:val="00FB7CFF"/>
    <w:rsid w:val="00FC106B"/>
    <w:rsid w:val="00FC4132"/>
    <w:rsid w:val="00FC5806"/>
    <w:rsid w:val="00FD15C4"/>
    <w:rsid w:val="00FD42DB"/>
    <w:rsid w:val="00FE233B"/>
    <w:rsid w:val="00FE2B60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082603-467E-412B-8A1D-0E11D16F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link w:val="af0"/>
    <w:uiPriority w:val="1"/>
    <w:qFormat/>
    <w:rsid w:val="00183C5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183C58"/>
    <w:rPr>
      <w:rFonts w:ascii="Calibri" w:hAnsi="Calibri"/>
      <w:sz w:val="22"/>
      <w:szCs w:val="22"/>
      <w:lang w:eastAsia="en-US"/>
    </w:rPr>
  </w:style>
  <w:style w:type="character" w:customStyle="1" w:styleId="af1">
    <w:name w:val="Основной текст_"/>
    <w:basedOn w:val="a0"/>
    <w:link w:val="23"/>
    <w:rsid w:val="00EA747F"/>
    <w:rPr>
      <w:spacing w:val="1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f1"/>
    <w:rsid w:val="00EA747F"/>
    <w:pPr>
      <w:widowControl w:val="0"/>
      <w:shd w:val="clear" w:color="auto" w:fill="FFFFFF"/>
      <w:spacing w:before="180" w:after="180" w:line="298" w:lineRule="exact"/>
      <w:jc w:val="center"/>
    </w:pPr>
    <w:rPr>
      <w:rFonts w:ascii="Times New Roman" w:hAnsi="Times New Roman"/>
      <w:spacing w:val="1"/>
      <w:sz w:val="23"/>
      <w:szCs w:val="23"/>
    </w:rPr>
  </w:style>
  <w:style w:type="paragraph" w:styleId="af2">
    <w:name w:val="Normal (Web)"/>
    <w:basedOn w:val="a"/>
    <w:uiPriority w:val="99"/>
    <w:unhideWhenUsed/>
    <w:rsid w:val="00DC008E"/>
    <w:pPr>
      <w:spacing w:after="15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tp-tor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p-tor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59D5F-F10C-4FB8-B30F-A7EA8B1A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Бояркина Алла Николаевна</cp:lastModifiedBy>
  <cp:revision>3</cp:revision>
  <cp:lastPrinted>2025-06-11T04:09:00Z</cp:lastPrinted>
  <dcterms:created xsi:type="dcterms:W3CDTF">2025-06-11T05:53:00Z</dcterms:created>
  <dcterms:modified xsi:type="dcterms:W3CDTF">2025-06-11T05:57:00Z</dcterms:modified>
</cp:coreProperties>
</file>